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EB4" w:rsidRDefault="00794EB4" w:rsidP="00794EB4">
      <w:pPr>
        <w:keepNext/>
        <w:jc w:val="center"/>
        <w:rPr>
          <w:b/>
          <w:color w:val="1F497D"/>
          <w:sz w:val="32"/>
          <w:szCs w:val="32"/>
        </w:rPr>
      </w:pPr>
      <w:bookmarkStart w:id="0" w:name="_GoBack"/>
      <w:bookmarkEnd w:id="0"/>
      <w:r w:rsidRPr="00794EB4">
        <w:rPr>
          <w:b/>
          <w:color w:val="1F497D"/>
          <w:sz w:val="32"/>
          <w:szCs w:val="32"/>
        </w:rPr>
        <w:t xml:space="preserve">How to Use </w:t>
      </w:r>
      <w:r w:rsidR="00763957" w:rsidRPr="00794EB4">
        <w:rPr>
          <w:b/>
          <w:color w:val="1F497D"/>
          <w:sz w:val="32"/>
          <w:szCs w:val="32"/>
        </w:rPr>
        <w:t>EVAAS Teacher Value-Added Report</w:t>
      </w:r>
      <w:r>
        <w:rPr>
          <w:b/>
          <w:color w:val="1F497D"/>
          <w:sz w:val="32"/>
          <w:szCs w:val="32"/>
        </w:rPr>
        <w:t>s</w:t>
      </w:r>
    </w:p>
    <w:p w:rsidR="00763957" w:rsidRPr="00794EB4" w:rsidRDefault="00794EB4" w:rsidP="00794EB4">
      <w:pPr>
        <w:keepNext/>
        <w:jc w:val="center"/>
        <w:rPr>
          <w:b/>
          <w:color w:val="1F497D"/>
          <w:sz w:val="32"/>
          <w:szCs w:val="32"/>
        </w:rPr>
      </w:pPr>
      <w:proofErr w:type="gramStart"/>
      <w:r w:rsidRPr="00794EB4">
        <w:rPr>
          <w:b/>
          <w:color w:val="1F497D"/>
          <w:sz w:val="32"/>
          <w:szCs w:val="32"/>
        </w:rPr>
        <w:t>to</w:t>
      </w:r>
      <w:proofErr w:type="gramEnd"/>
      <w:r w:rsidRPr="00794EB4">
        <w:rPr>
          <w:b/>
          <w:color w:val="1F497D"/>
          <w:sz w:val="32"/>
          <w:szCs w:val="32"/>
        </w:rPr>
        <w:t xml:space="preserve"> Improve Student Progress</w:t>
      </w:r>
    </w:p>
    <w:p w:rsidR="00763957" w:rsidRPr="003B2AB0" w:rsidRDefault="00763957" w:rsidP="00763957">
      <w:pPr>
        <w:keepNext/>
        <w:rPr>
          <w:b/>
          <w:color w:val="1F497D"/>
          <w:sz w:val="24"/>
          <w:szCs w:val="24"/>
        </w:rPr>
      </w:pPr>
    </w:p>
    <w:p w:rsidR="00763957" w:rsidRPr="00763957" w:rsidRDefault="00763957" w:rsidP="00763957">
      <w:pPr>
        <w:pStyle w:val="ListParagraph"/>
        <w:numPr>
          <w:ilvl w:val="0"/>
          <w:numId w:val="2"/>
        </w:numPr>
        <w:rPr>
          <w:color w:val="1F497D"/>
          <w:sz w:val="24"/>
          <w:szCs w:val="24"/>
        </w:rPr>
      </w:pPr>
      <w:r w:rsidRPr="00763957">
        <w:rPr>
          <w:b/>
          <w:color w:val="1F497D"/>
          <w:sz w:val="24"/>
          <w:szCs w:val="24"/>
        </w:rPr>
        <w:t>Identify highly effective teachers!</w:t>
      </w:r>
      <w:r w:rsidRPr="00763957">
        <w:rPr>
          <w:color w:val="1F497D"/>
          <w:sz w:val="24"/>
          <w:szCs w:val="24"/>
        </w:rPr>
        <w:t xml:space="preserve">  They can be powerful resources for school-wide improvement of academic progress!  </w:t>
      </w:r>
    </w:p>
    <w:p w:rsidR="00763957" w:rsidRPr="003B2AB0" w:rsidRDefault="00763957" w:rsidP="00763957">
      <w:pPr>
        <w:pStyle w:val="ListParagraph"/>
        <w:numPr>
          <w:ilvl w:val="2"/>
          <w:numId w:val="1"/>
        </w:numPr>
        <w:rPr>
          <w:color w:val="1F497D"/>
          <w:sz w:val="24"/>
          <w:szCs w:val="24"/>
        </w:rPr>
      </w:pPr>
      <w:r w:rsidRPr="003B2AB0">
        <w:rPr>
          <w:color w:val="1F497D"/>
          <w:sz w:val="24"/>
          <w:szCs w:val="24"/>
        </w:rPr>
        <w:t>Mentoring beginning teachers</w:t>
      </w:r>
    </w:p>
    <w:p w:rsidR="00763957" w:rsidRPr="003B2AB0" w:rsidRDefault="00763957" w:rsidP="00763957">
      <w:pPr>
        <w:pStyle w:val="ListParagraph"/>
        <w:numPr>
          <w:ilvl w:val="2"/>
          <w:numId w:val="1"/>
        </w:numPr>
        <w:rPr>
          <w:color w:val="1F497D"/>
          <w:sz w:val="24"/>
          <w:szCs w:val="24"/>
        </w:rPr>
      </w:pPr>
      <w:r w:rsidRPr="003B2AB0">
        <w:rPr>
          <w:color w:val="1F497D"/>
          <w:sz w:val="24"/>
          <w:szCs w:val="24"/>
        </w:rPr>
        <w:t>Teacher coaches across grade levels</w:t>
      </w:r>
    </w:p>
    <w:p w:rsidR="00763957" w:rsidRPr="003B2AB0" w:rsidRDefault="00763957" w:rsidP="00763957">
      <w:pPr>
        <w:pStyle w:val="ListParagraph"/>
        <w:numPr>
          <w:ilvl w:val="2"/>
          <w:numId w:val="1"/>
        </w:numPr>
        <w:rPr>
          <w:color w:val="1F497D"/>
          <w:sz w:val="24"/>
          <w:szCs w:val="24"/>
        </w:rPr>
      </w:pPr>
      <w:r w:rsidRPr="003B2AB0">
        <w:rPr>
          <w:color w:val="1F497D"/>
          <w:sz w:val="24"/>
          <w:szCs w:val="24"/>
        </w:rPr>
        <w:t>Lead teachers</w:t>
      </w:r>
    </w:p>
    <w:p w:rsidR="00763957" w:rsidRPr="003B2AB0" w:rsidRDefault="00763957" w:rsidP="00763957">
      <w:pPr>
        <w:pStyle w:val="ListParagraph"/>
        <w:numPr>
          <w:ilvl w:val="2"/>
          <w:numId w:val="1"/>
        </w:numPr>
        <w:rPr>
          <w:color w:val="365F91"/>
          <w:sz w:val="24"/>
          <w:szCs w:val="24"/>
        </w:rPr>
      </w:pPr>
      <w:r w:rsidRPr="003B2AB0">
        <w:rPr>
          <w:color w:val="365F91"/>
          <w:sz w:val="24"/>
          <w:szCs w:val="24"/>
        </w:rPr>
        <w:t xml:space="preserve">School wide planning committee </w:t>
      </w:r>
    </w:p>
    <w:p w:rsidR="00763957" w:rsidRPr="003B2AB0" w:rsidRDefault="00763957" w:rsidP="00763957">
      <w:pPr>
        <w:pStyle w:val="ListParagraph"/>
        <w:numPr>
          <w:ilvl w:val="2"/>
          <w:numId w:val="1"/>
        </w:numPr>
        <w:contextualSpacing w:val="0"/>
        <w:rPr>
          <w:color w:val="365F91"/>
          <w:sz w:val="24"/>
          <w:szCs w:val="24"/>
        </w:rPr>
      </w:pPr>
      <w:r w:rsidRPr="003B2AB0">
        <w:rPr>
          <w:color w:val="365F91"/>
          <w:sz w:val="24"/>
          <w:szCs w:val="24"/>
        </w:rPr>
        <w:t>Curricular planning</w:t>
      </w:r>
    </w:p>
    <w:p w:rsidR="00763957" w:rsidRPr="003B2AB0" w:rsidRDefault="00763957" w:rsidP="00763957">
      <w:pPr>
        <w:pStyle w:val="ListParagraph"/>
        <w:numPr>
          <w:ilvl w:val="2"/>
          <w:numId w:val="1"/>
        </w:numPr>
        <w:contextualSpacing w:val="0"/>
        <w:rPr>
          <w:color w:val="365F91"/>
          <w:sz w:val="24"/>
          <w:szCs w:val="24"/>
        </w:rPr>
      </w:pPr>
      <w:r w:rsidRPr="003B2AB0">
        <w:rPr>
          <w:color w:val="365F91"/>
          <w:sz w:val="24"/>
          <w:szCs w:val="24"/>
        </w:rPr>
        <w:t>Selecting professional development committees</w:t>
      </w:r>
    </w:p>
    <w:p w:rsidR="00763957" w:rsidRPr="003B2AB0" w:rsidRDefault="00763957" w:rsidP="00763957">
      <w:pPr>
        <w:pStyle w:val="ListParagraph"/>
        <w:numPr>
          <w:ilvl w:val="2"/>
          <w:numId w:val="1"/>
        </w:numPr>
        <w:contextualSpacing w:val="0"/>
        <w:rPr>
          <w:color w:val="365F91"/>
          <w:sz w:val="24"/>
          <w:szCs w:val="24"/>
        </w:rPr>
      </w:pPr>
      <w:r w:rsidRPr="003B2AB0">
        <w:rPr>
          <w:color w:val="365F91"/>
          <w:sz w:val="24"/>
          <w:szCs w:val="24"/>
        </w:rPr>
        <w:t>Promoting differentiated instruction</w:t>
      </w:r>
    </w:p>
    <w:p w:rsidR="00763957" w:rsidRPr="003B2AB0" w:rsidRDefault="00763957" w:rsidP="00763957">
      <w:pPr>
        <w:pStyle w:val="ListParagraph"/>
        <w:numPr>
          <w:ilvl w:val="2"/>
          <w:numId w:val="1"/>
        </w:numPr>
        <w:contextualSpacing w:val="0"/>
        <w:rPr>
          <w:color w:val="365F91"/>
          <w:sz w:val="24"/>
          <w:szCs w:val="24"/>
        </w:rPr>
      </w:pPr>
      <w:r w:rsidRPr="003B2AB0">
        <w:rPr>
          <w:color w:val="365F91"/>
          <w:sz w:val="24"/>
          <w:szCs w:val="24"/>
        </w:rPr>
        <w:t>Tutoring students in need of special help</w:t>
      </w:r>
    </w:p>
    <w:p w:rsidR="00763957" w:rsidRPr="003B2AB0" w:rsidRDefault="00763957" w:rsidP="00763957">
      <w:pPr>
        <w:pStyle w:val="ListParagraph"/>
        <w:numPr>
          <w:ilvl w:val="2"/>
          <w:numId w:val="1"/>
        </w:numPr>
        <w:contextualSpacing w:val="0"/>
        <w:rPr>
          <w:color w:val="365F91"/>
          <w:sz w:val="24"/>
          <w:szCs w:val="24"/>
        </w:rPr>
      </w:pPr>
      <w:r w:rsidRPr="003B2AB0">
        <w:rPr>
          <w:color w:val="365F91"/>
          <w:sz w:val="24"/>
          <w:szCs w:val="24"/>
        </w:rPr>
        <w:t>Serving as exemplars for less effective teachers</w:t>
      </w:r>
    </w:p>
    <w:p w:rsidR="00763957" w:rsidRDefault="00763957" w:rsidP="00763957">
      <w:pPr>
        <w:pStyle w:val="ListParagraph"/>
        <w:ind w:left="1440"/>
        <w:contextualSpacing w:val="0"/>
        <w:rPr>
          <w:color w:val="365F91"/>
          <w:sz w:val="24"/>
          <w:szCs w:val="24"/>
        </w:rPr>
      </w:pPr>
    </w:p>
    <w:p w:rsidR="00763957" w:rsidRPr="00763957" w:rsidRDefault="00763957" w:rsidP="00763957">
      <w:pPr>
        <w:pStyle w:val="ListParagraph"/>
        <w:numPr>
          <w:ilvl w:val="0"/>
          <w:numId w:val="2"/>
        </w:numPr>
        <w:rPr>
          <w:color w:val="365F91"/>
          <w:sz w:val="24"/>
          <w:szCs w:val="24"/>
        </w:rPr>
      </w:pPr>
      <w:r>
        <w:rPr>
          <w:b/>
          <w:color w:val="365F91"/>
          <w:sz w:val="24"/>
          <w:szCs w:val="24"/>
        </w:rPr>
        <w:t>Identify teachers who need support.</w:t>
      </w:r>
    </w:p>
    <w:p w:rsidR="00763957" w:rsidRPr="00763957" w:rsidRDefault="00763957" w:rsidP="00763957">
      <w:pPr>
        <w:pStyle w:val="ListParagraph"/>
        <w:rPr>
          <w:color w:val="365F91"/>
          <w:sz w:val="24"/>
          <w:szCs w:val="24"/>
        </w:rPr>
      </w:pPr>
    </w:p>
    <w:p w:rsidR="00763957" w:rsidRPr="003B2AB0" w:rsidRDefault="00763957" w:rsidP="00763957">
      <w:pPr>
        <w:pStyle w:val="ListParagraph"/>
        <w:numPr>
          <w:ilvl w:val="0"/>
          <w:numId w:val="2"/>
        </w:numPr>
        <w:contextualSpacing w:val="0"/>
        <w:rPr>
          <w:color w:val="365F91"/>
          <w:sz w:val="24"/>
          <w:szCs w:val="24"/>
        </w:rPr>
      </w:pPr>
      <w:r w:rsidRPr="003B2AB0">
        <w:rPr>
          <w:b/>
          <w:color w:val="365F91"/>
          <w:sz w:val="24"/>
          <w:szCs w:val="24"/>
        </w:rPr>
        <w:t>Identify the strengths and weaknesses of individual teachers</w:t>
      </w:r>
    </w:p>
    <w:p w:rsidR="00763957" w:rsidRPr="003B2AB0" w:rsidRDefault="00763957" w:rsidP="00763957">
      <w:pPr>
        <w:pStyle w:val="ListParagraph"/>
        <w:numPr>
          <w:ilvl w:val="1"/>
          <w:numId w:val="1"/>
        </w:numPr>
        <w:contextualSpacing w:val="0"/>
        <w:rPr>
          <w:color w:val="365F91"/>
          <w:sz w:val="24"/>
          <w:szCs w:val="24"/>
        </w:rPr>
      </w:pPr>
      <w:r w:rsidRPr="003B2AB0">
        <w:rPr>
          <w:color w:val="365F91"/>
          <w:sz w:val="24"/>
          <w:szCs w:val="24"/>
        </w:rPr>
        <w:t>Many teachers are more effective with certain achievement levels than others</w:t>
      </w:r>
    </w:p>
    <w:p w:rsidR="00763957" w:rsidRPr="003B2AB0" w:rsidRDefault="00763957" w:rsidP="00763957">
      <w:pPr>
        <w:pStyle w:val="ListParagraph"/>
        <w:numPr>
          <w:ilvl w:val="1"/>
          <w:numId w:val="1"/>
        </w:numPr>
        <w:contextualSpacing w:val="0"/>
        <w:rPr>
          <w:color w:val="365F91"/>
          <w:sz w:val="24"/>
          <w:szCs w:val="24"/>
        </w:rPr>
      </w:pPr>
      <w:r w:rsidRPr="003B2AB0">
        <w:rPr>
          <w:color w:val="365F91"/>
          <w:sz w:val="24"/>
          <w:szCs w:val="24"/>
        </w:rPr>
        <w:t>Teachers who are ineffective with high achievers should not be teaching advanced classes until this deficiency is corrected.</w:t>
      </w:r>
    </w:p>
    <w:p w:rsidR="00763957" w:rsidRPr="003B2AB0" w:rsidRDefault="00763957" w:rsidP="00763957">
      <w:pPr>
        <w:pStyle w:val="ListParagraph"/>
        <w:numPr>
          <w:ilvl w:val="1"/>
          <w:numId w:val="1"/>
        </w:numPr>
        <w:contextualSpacing w:val="0"/>
        <w:rPr>
          <w:color w:val="365F91"/>
          <w:sz w:val="24"/>
          <w:szCs w:val="24"/>
        </w:rPr>
      </w:pPr>
      <w:r w:rsidRPr="003B2AB0">
        <w:rPr>
          <w:color w:val="365F91"/>
          <w:sz w:val="24"/>
          <w:szCs w:val="24"/>
        </w:rPr>
        <w:t>Teachers who are ineffective with low achievers should not be teaching remedial classes until this deficiency is corrected.</w:t>
      </w:r>
    </w:p>
    <w:p w:rsidR="00763957" w:rsidRDefault="00763957" w:rsidP="00763957">
      <w:pPr>
        <w:pStyle w:val="ListParagraph"/>
        <w:numPr>
          <w:ilvl w:val="1"/>
          <w:numId w:val="1"/>
        </w:numPr>
        <w:contextualSpacing w:val="0"/>
        <w:rPr>
          <w:color w:val="365F91"/>
          <w:sz w:val="24"/>
          <w:szCs w:val="24"/>
        </w:rPr>
      </w:pPr>
      <w:r w:rsidRPr="003B2AB0">
        <w:rPr>
          <w:color w:val="365F91"/>
          <w:sz w:val="24"/>
          <w:szCs w:val="24"/>
        </w:rPr>
        <w:t>If many of your teachers are ineffective with students at a particular achievement level, plan your in-service opportunities to address this deficiency.</w:t>
      </w:r>
    </w:p>
    <w:p w:rsidR="00763957" w:rsidRDefault="00763957" w:rsidP="00763957">
      <w:pPr>
        <w:pStyle w:val="ListParagraph"/>
        <w:ind w:left="1440"/>
        <w:contextualSpacing w:val="0"/>
        <w:rPr>
          <w:color w:val="365F91"/>
          <w:sz w:val="24"/>
          <w:szCs w:val="24"/>
        </w:rPr>
      </w:pPr>
    </w:p>
    <w:p w:rsidR="00763957" w:rsidRPr="00763957" w:rsidRDefault="00763957" w:rsidP="00763957">
      <w:pPr>
        <w:pStyle w:val="ListParagraph"/>
        <w:numPr>
          <w:ilvl w:val="0"/>
          <w:numId w:val="2"/>
        </w:numPr>
        <w:contextualSpacing w:val="0"/>
        <w:rPr>
          <w:color w:val="365F91"/>
          <w:sz w:val="24"/>
          <w:szCs w:val="24"/>
        </w:rPr>
      </w:pPr>
      <w:r>
        <w:rPr>
          <w:b/>
          <w:color w:val="365F91"/>
          <w:sz w:val="24"/>
          <w:szCs w:val="24"/>
        </w:rPr>
        <w:t xml:space="preserve">Identify </w:t>
      </w:r>
      <w:r>
        <w:rPr>
          <w:b/>
          <w:i/>
          <w:color w:val="365F91"/>
          <w:sz w:val="24"/>
          <w:szCs w:val="24"/>
        </w:rPr>
        <w:t>school-wide</w:t>
      </w:r>
      <w:r>
        <w:rPr>
          <w:b/>
          <w:i/>
          <w:color w:val="365F91"/>
          <w:sz w:val="24"/>
          <w:szCs w:val="24"/>
        </w:rPr>
        <w:softHyphen/>
        <w:t xml:space="preserve"> </w:t>
      </w:r>
      <w:r>
        <w:rPr>
          <w:b/>
          <w:color w:val="365F91"/>
          <w:sz w:val="24"/>
          <w:szCs w:val="24"/>
        </w:rPr>
        <w:t>strengths and weaknesses</w:t>
      </w:r>
    </w:p>
    <w:p w:rsidR="00763957" w:rsidRPr="00763957" w:rsidRDefault="00763957" w:rsidP="00763957">
      <w:pPr>
        <w:pStyle w:val="ListParagraph"/>
        <w:numPr>
          <w:ilvl w:val="1"/>
          <w:numId w:val="1"/>
        </w:numPr>
        <w:contextualSpacing w:val="0"/>
        <w:rPr>
          <w:color w:val="365F91"/>
          <w:sz w:val="24"/>
          <w:szCs w:val="24"/>
        </w:rPr>
      </w:pPr>
      <w:r w:rsidRPr="00763957">
        <w:rPr>
          <w:color w:val="365F91"/>
          <w:sz w:val="24"/>
          <w:szCs w:val="24"/>
        </w:rPr>
        <w:t>Provides a strong foundation for basing decisions about which professional development opportunities should be offered on in-service days.</w:t>
      </w:r>
    </w:p>
    <w:p w:rsidR="00763957" w:rsidRPr="003B2AB0" w:rsidRDefault="00763957" w:rsidP="00763957">
      <w:pPr>
        <w:ind w:left="360"/>
        <w:rPr>
          <w:color w:val="365F91"/>
          <w:sz w:val="24"/>
          <w:szCs w:val="24"/>
        </w:rPr>
      </w:pPr>
    </w:p>
    <w:p w:rsidR="00763957" w:rsidRDefault="00763957" w:rsidP="00763957">
      <w:pPr>
        <w:pStyle w:val="ListParagraph"/>
        <w:numPr>
          <w:ilvl w:val="0"/>
          <w:numId w:val="2"/>
        </w:numPr>
        <w:rPr>
          <w:color w:val="1F497D"/>
          <w:sz w:val="24"/>
          <w:szCs w:val="24"/>
        </w:rPr>
      </w:pPr>
      <w:r w:rsidRPr="003B2AB0">
        <w:rPr>
          <w:b/>
          <w:color w:val="1F497D"/>
          <w:sz w:val="24"/>
          <w:szCs w:val="24"/>
        </w:rPr>
        <w:t xml:space="preserve">The Principal/Teacher Dialogue: </w:t>
      </w:r>
      <w:r w:rsidRPr="003B2AB0">
        <w:rPr>
          <w:color w:val="1F497D"/>
          <w:sz w:val="24"/>
          <w:szCs w:val="24"/>
        </w:rPr>
        <w:t xml:space="preserve">Develop a Personal Professional Development Plan with </w:t>
      </w:r>
      <w:r w:rsidRPr="003B2AB0">
        <w:rPr>
          <w:color w:val="1F497D"/>
          <w:sz w:val="24"/>
          <w:szCs w:val="24"/>
          <w:u w:val="single"/>
        </w:rPr>
        <w:t>Every</w:t>
      </w:r>
      <w:r w:rsidRPr="003B2AB0">
        <w:rPr>
          <w:color w:val="1F497D"/>
          <w:sz w:val="24"/>
          <w:szCs w:val="24"/>
        </w:rPr>
        <w:t xml:space="preserve"> Teacher </w:t>
      </w:r>
    </w:p>
    <w:p w:rsidR="00794EB4" w:rsidRPr="003B2AB0" w:rsidRDefault="00794EB4" w:rsidP="00794EB4">
      <w:pPr>
        <w:pStyle w:val="ListParagraph"/>
        <w:rPr>
          <w:color w:val="1F497D"/>
          <w:sz w:val="24"/>
          <w:szCs w:val="24"/>
        </w:rPr>
      </w:pPr>
    </w:p>
    <w:p w:rsidR="00763957" w:rsidRPr="00763957" w:rsidRDefault="00763957" w:rsidP="00763957">
      <w:pPr>
        <w:pStyle w:val="ListParagraph"/>
        <w:ind w:firstLine="360"/>
        <w:rPr>
          <w:b/>
          <w:color w:val="1F497D"/>
          <w:sz w:val="24"/>
          <w:szCs w:val="24"/>
        </w:rPr>
      </w:pPr>
      <w:r w:rsidRPr="003B2AB0">
        <w:rPr>
          <w:b/>
          <w:color w:val="1F497D"/>
          <w:sz w:val="24"/>
          <w:szCs w:val="24"/>
        </w:rPr>
        <w:t>Note: This dialogue between teacher and administrator should take into consideration</w:t>
      </w:r>
      <w:r>
        <w:rPr>
          <w:b/>
          <w:color w:val="1F497D"/>
          <w:sz w:val="24"/>
          <w:szCs w:val="24"/>
        </w:rPr>
        <w:t xml:space="preserve"> all</w:t>
      </w:r>
      <w:r w:rsidRPr="003B2AB0">
        <w:rPr>
          <w:b/>
          <w:color w:val="1F497D"/>
          <w:sz w:val="24"/>
          <w:szCs w:val="24"/>
        </w:rPr>
        <w:t xml:space="preserve"> information you deem relevant about the teacher’s performance and effectiveness from sources such as classroom observations, working interactions, student and parent feedback, as well as EVAAS Value-Added Reporting and other data sources.</w:t>
      </w:r>
    </w:p>
    <w:p w:rsidR="00763957" w:rsidRPr="003B2AB0" w:rsidRDefault="00763957" w:rsidP="00763957">
      <w:pPr>
        <w:pStyle w:val="ListParagraph"/>
        <w:numPr>
          <w:ilvl w:val="1"/>
          <w:numId w:val="1"/>
        </w:numPr>
        <w:rPr>
          <w:color w:val="1F497D"/>
          <w:sz w:val="24"/>
          <w:szCs w:val="24"/>
        </w:rPr>
      </w:pPr>
      <w:r w:rsidRPr="003B2AB0">
        <w:rPr>
          <w:color w:val="1F497D"/>
          <w:sz w:val="24"/>
          <w:szCs w:val="24"/>
        </w:rPr>
        <w:t>Discuss the measures and reports available.  What observations does the teacher have?  What are your thoughts?</w:t>
      </w:r>
      <w:r w:rsidR="003C215B">
        <w:rPr>
          <w:color w:val="1F497D"/>
          <w:sz w:val="24"/>
          <w:szCs w:val="24"/>
        </w:rPr>
        <w:t xml:space="preserve"> Remember, the teacher may be UNAWARE of differences in effectiveness with different achievement levels.  Teachers cannot remedy problems they are not aware of.</w:t>
      </w:r>
    </w:p>
    <w:p w:rsidR="00763957" w:rsidRPr="00763957" w:rsidRDefault="00763957" w:rsidP="00763957">
      <w:pPr>
        <w:pStyle w:val="ListParagraph"/>
        <w:numPr>
          <w:ilvl w:val="1"/>
          <w:numId w:val="1"/>
        </w:numPr>
        <w:rPr>
          <w:b/>
          <w:color w:val="1F497D"/>
          <w:sz w:val="24"/>
          <w:szCs w:val="24"/>
        </w:rPr>
      </w:pPr>
      <w:r w:rsidRPr="00763957">
        <w:rPr>
          <w:b/>
          <w:color w:val="1F497D"/>
          <w:sz w:val="24"/>
          <w:szCs w:val="24"/>
        </w:rPr>
        <w:lastRenderedPageBreak/>
        <w:t>Developing</w:t>
      </w:r>
      <w:r>
        <w:rPr>
          <w:b/>
          <w:color w:val="1F497D"/>
          <w:sz w:val="24"/>
          <w:szCs w:val="24"/>
        </w:rPr>
        <w:t xml:space="preserve"> the plan—The F</w:t>
      </w:r>
      <w:r w:rsidR="00794EB4">
        <w:rPr>
          <w:b/>
          <w:color w:val="1F497D"/>
          <w:sz w:val="24"/>
          <w:szCs w:val="24"/>
        </w:rPr>
        <w:t>ive</w:t>
      </w:r>
      <w:r>
        <w:rPr>
          <w:b/>
          <w:color w:val="1F497D"/>
          <w:sz w:val="24"/>
          <w:szCs w:val="24"/>
        </w:rPr>
        <w:t xml:space="preserve"> Questions</w:t>
      </w:r>
    </w:p>
    <w:p w:rsidR="00763957" w:rsidRDefault="00794EB4" w:rsidP="00763957">
      <w:pPr>
        <w:pStyle w:val="ListParagraph"/>
        <w:numPr>
          <w:ilvl w:val="2"/>
          <w:numId w:val="1"/>
        </w:numPr>
        <w:rPr>
          <w:color w:val="1F497D"/>
          <w:sz w:val="24"/>
          <w:szCs w:val="24"/>
        </w:rPr>
      </w:pPr>
      <w:r>
        <w:rPr>
          <w:b/>
          <w:color w:val="1F497D"/>
          <w:sz w:val="24"/>
          <w:szCs w:val="24"/>
        </w:rPr>
        <w:t xml:space="preserve">Where would you like to see students making better progress this year? </w:t>
      </w:r>
      <w:r w:rsidR="00763957" w:rsidRPr="003B2AB0">
        <w:rPr>
          <w:color w:val="1F497D"/>
          <w:sz w:val="24"/>
          <w:szCs w:val="24"/>
        </w:rPr>
        <w:t>From which achievement level of students would the teacher like to see more progress?  What about you?</w:t>
      </w:r>
    </w:p>
    <w:p w:rsidR="00945BC6" w:rsidRPr="003B2AB0" w:rsidRDefault="00945BC6" w:rsidP="00945BC6">
      <w:pPr>
        <w:pStyle w:val="ListParagraph"/>
        <w:ind w:left="2160"/>
        <w:rPr>
          <w:color w:val="1F497D"/>
          <w:sz w:val="24"/>
          <w:szCs w:val="24"/>
        </w:rPr>
      </w:pPr>
    </w:p>
    <w:p w:rsidR="00763957" w:rsidRDefault="00794EB4" w:rsidP="00763957">
      <w:pPr>
        <w:pStyle w:val="ListParagraph"/>
        <w:numPr>
          <w:ilvl w:val="2"/>
          <w:numId w:val="1"/>
        </w:numPr>
        <w:rPr>
          <w:color w:val="1F497D"/>
          <w:sz w:val="24"/>
          <w:szCs w:val="24"/>
        </w:rPr>
      </w:pPr>
      <w:r>
        <w:rPr>
          <w:b/>
          <w:color w:val="1F497D"/>
          <w:sz w:val="24"/>
          <w:szCs w:val="24"/>
        </w:rPr>
        <w:t xml:space="preserve">Why do you think students did not make the progress expected/the progress you’d like to </w:t>
      </w:r>
      <w:r w:rsidR="00945BC6">
        <w:rPr>
          <w:b/>
          <w:color w:val="1F497D"/>
          <w:sz w:val="24"/>
          <w:szCs w:val="24"/>
        </w:rPr>
        <w:t xml:space="preserve">have </w:t>
      </w:r>
      <w:r>
        <w:rPr>
          <w:b/>
          <w:color w:val="1F497D"/>
          <w:sz w:val="24"/>
          <w:szCs w:val="24"/>
        </w:rPr>
        <w:t>see</w:t>
      </w:r>
      <w:r w:rsidR="00945BC6">
        <w:rPr>
          <w:b/>
          <w:color w:val="1F497D"/>
          <w:sz w:val="24"/>
          <w:szCs w:val="24"/>
        </w:rPr>
        <w:t>n</w:t>
      </w:r>
      <w:r>
        <w:rPr>
          <w:b/>
          <w:color w:val="1F497D"/>
          <w:sz w:val="24"/>
          <w:szCs w:val="24"/>
        </w:rPr>
        <w:t xml:space="preserve">, last year? </w:t>
      </w:r>
      <w:r w:rsidR="00763957" w:rsidRPr="003B2AB0">
        <w:rPr>
          <w:color w:val="1F497D"/>
          <w:sz w:val="24"/>
          <w:szCs w:val="24"/>
        </w:rPr>
        <w:t xml:space="preserve">Why have students in the chosen </w:t>
      </w:r>
      <w:r>
        <w:rPr>
          <w:color w:val="1F497D"/>
          <w:sz w:val="24"/>
          <w:szCs w:val="24"/>
        </w:rPr>
        <w:t xml:space="preserve">achievement </w:t>
      </w:r>
      <w:r w:rsidR="00763957" w:rsidRPr="003B2AB0">
        <w:rPr>
          <w:color w:val="1F497D"/>
          <w:sz w:val="24"/>
          <w:szCs w:val="24"/>
        </w:rPr>
        <w:t>group(s) not made the progress the teacher/you would like them to have done, in the past?</w:t>
      </w:r>
    </w:p>
    <w:p w:rsidR="00945BC6" w:rsidRPr="00945BC6" w:rsidRDefault="00945BC6" w:rsidP="00945BC6">
      <w:pPr>
        <w:rPr>
          <w:color w:val="1F497D"/>
          <w:sz w:val="24"/>
          <w:szCs w:val="24"/>
        </w:rPr>
      </w:pPr>
    </w:p>
    <w:p w:rsidR="00763957" w:rsidRDefault="00763957" w:rsidP="00763957">
      <w:pPr>
        <w:pStyle w:val="ListParagraph"/>
        <w:numPr>
          <w:ilvl w:val="3"/>
          <w:numId w:val="1"/>
        </w:numPr>
        <w:rPr>
          <w:color w:val="1F497D"/>
          <w:sz w:val="24"/>
          <w:szCs w:val="24"/>
        </w:rPr>
      </w:pPr>
      <w:r w:rsidRPr="003B2AB0">
        <w:rPr>
          <w:color w:val="1F497D"/>
          <w:sz w:val="24"/>
          <w:szCs w:val="24"/>
        </w:rPr>
        <w:t xml:space="preserve">This is probably </w:t>
      </w:r>
      <w:r w:rsidRPr="00794EB4">
        <w:rPr>
          <w:b/>
          <w:color w:val="1F497D"/>
          <w:sz w:val="24"/>
          <w:szCs w:val="24"/>
        </w:rPr>
        <w:t>the most important question you can ask,</w:t>
      </w:r>
      <w:r w:rsidRPr="003B2AB0">
        <w:rPr>
          <w:color w:val="1F497D"/>
          <w:sz w:val="24"/>
          <w:szCs w:val="24"/>
        </w:rPr>
        <w:t xml:space="preserve"> because it lets you</w:t>
      </w:r>
      <w:r w:rsidR="00794EB4">
        <w:rPr>
          <w:color w:val="1F497D"/>
          <w:sz w:val="24"/>
          <w:szCs w:val="24"/>
        </w:rPr>
        <w:t xml:space="preserve"> into the mind of the teacher. </w:t>
      </w:r>
      <w:r w:rsidRPr="003B2AB0">
        <w:rPr>
          <w:color w:val="1F497D"/>
          <w:sz w:val="24"/>
          <w:szCs w:val="24"/>
        </w:rPr>
        <w:t>Some teachers may have a clear idea of what needs to be changed to improve the progress of their students</w:t>
      </w:r>
      <w:r w:rsidR="00794EB4">
        <w:rPr>
          <w:color w:val="1F497D"/>
          <w:sz w:val="24"/>
          <w:szCs w:val="24"/>
        </w:rPr>
        <w:t xml:space="preserve">, but others may not. </w:t>
      </w:r>
      <w:r w:rsidRPr="003B2AB0">
        <w:rPr>
          <w:color w:val="1F497D"/>
          <w:sz w:val="24"/>
          <w:szCs w:val="24"/>
        </w:rPr>
        <w:t>Your classroom observations and your personal knowledge provide you with the perspective to suggest productive changes, if t</w:t>
      </w:r>
      <w:r w:rsidR="00794EB4">
        <w:rPr>
          <w:color w:val="1F497D"/>
          <w:sz w:val="24"/>
          <w:szCs w:val="24"/>
        </w:rPr>
        <w:t xml:space="preserve">he teacher is unable to do so. </w:t>
      </w:r>
      <w:r w:rsidRPr="003B2AB0">
        <w:rPr>
          <w:color w:val="1F497D"/>
          <w:sz w:val="24"/>
          <w:szCs w:val="24"/>
        </w:rPr>
        <w:t>Once a possible reason for lack of progress is agreed upon, you can move on to finding a solution.</w:t>
      </w:r>
    </w:p>
    <w:p w:rsidR="00945BC6" w:rsidRPr="003B2AB0" w:rsidRDefault="00945BC6" w:rsidP="00945BC6">
      <w:pPr>
        <w:pStyle w:val="ListParagraph"/>
        <w:ind w:left="2880"/>
        <w:rPr>
          <w:color w:val="1F497D"/>
          <w:sz w:val="24"/>
          <w:szCs w:val="24"/>
        </w:rPr>
      </w:pPr>
    </w:p>
    <w:p w:rsidR="00763957" w:rsidRDefault="00794EB4" w:rsidP="00763957">
      <w:pPr>
        <w:pStyle w:val="ListParagraph"/>
        <w:numPr>
          <w:ilvl w:val="2"/>
          <w:numId w:val="1"/>
        </w:numPr>
        <w:rPr>
          <w:color w:val="1F497D"/>
          <w:sz w:val="24"/>
          <w:szCs w:val="24"/>
        </w:rPr>
      </w:pPr>
      <w:r>
        <w:rPr>
          <w:b/>
          <w:color w:val="1F497D"/>
          <w:sz w:val="24"/>
          <w:szCs w:val="24"/>
        </w:rPr>
        <w:t xml:space="preserve">Given the problem we’ve identified, what strategies would make a difference for students at that achievement level? </w:t>
      </w:r>
      <w:r w:rsidR="00763957" w:rsidRPr="003B2AB0">
        <w:rPr>
          <w:color w:val="1F497D"/>
          <w:sz w:val="24"/>
          <w:szCs w:val="24"/>
        </w:rPr>
        <w:t xml:space="preserve">What are some specific strategies for improving the progress of students like those in the chosen group(s), in the future?  What will the teacher DO that will make a difference? </w:t>
      </w:r>
    </w:p>
    <w:p w:rsidR="00794EB4" w:rsidRDefault="00794EB4" w:rsidP="00794EB4">
      <w:pPr>
        <w:pStyle w:val="ListParagraph"/>
        <w:ind w:left="2160"/>
        <w:rPr>
          <w:color w:val="1F497D"/>
          <w:sz w:val="24"/>
          <w:szCs w:val="24"/>
        </w:rPr>
      </w:pPr>
    </w:p>
    <w:p w:rsidR="00794EB4" w:rsidRPr="003B2AB0" w:rsidRDefault="00794EB4" w:rsidP="00794EB4">
      <w:pPr>
        <w:pStyle w:val="ListParagraph"/>
        <w:numPr>
          <w:ilvl w:val="2"/>
          <w:numId w:val="1"/>
        </w:numPr>
        <w:rPr>
          <w:color w:val="1F497D"/>
          <w:sz w:val="24"/>
          <w:szCs w:val="24"/>
        </w:rPr>
      </w:pPr>
      <w:r>
        <w:rPr>
          <w:b/>
          <w:color w:val="1F497D"/>
          <w:sz w:val="24"/>
          <w:szCs w:val="24"/>
        </w:rPr>
        <w:t xml:space="preserve">Who are the students you are teaching now that would fall within that achievement level? </w:t>
      </w:r>
      <w:r>
        <w:rPr>
          <w:color w:val="1F497D"/>
          <w:sz w:val="24"/>
          <w:szCs w:val="24"/>
        </w:rPr>
        <w:t>Have the teacher mark on their rosters which students the strategies are to be used with.</w:t>
      </w:r>
    </w:p>
    <w:p w:rsidR="00794EB4" w:rsidRPr="003B2AB0" w:rsidRDefault="00794EB4" w:rsidP="00794EB4">
      <w:pPr>
        <w:pStyle w:val="ListParagraph"/>
        <w:ind w:left="2160"/>
        <w:rPr>
          <w:color w:val="1F497D"/>
          <w:sz w:val="24"/>
          <w:szCs w:val="24"/>
        </w:rPr>
      </w:pPr>
    </w:p>
    <w:p w:rsidR="00763957" w:rsidRPr="00794EB4" w:rsidRDefault="00763957" w:rsidP="00763957">
      <w:pPr>
        <w:pStyle w:val="ListParagraph"/>
        <w:numPr>
          <w:ilvl w:val="2"/>
          <w:numId w:val="1"/>
        </w:numPr>
        <w:rPr>
          <w:b/>
          <w:color w:val="1F497D"/>
          <w:sz w:val="24"/>
          <w:szCs w:val="24"/>
        </w:rPr>
      </w:pPr>
      <w:r w:rsidRPr="00794EB4">
        <w:rPr>
          <w:b/>
          <w:color w:val="1F497D"/>
          <w:sz w:val="24"/>
          <w:szCs w:val="24"/>
        </w:rPr>
        <w:t xml:space="preserve">What kind of support </w:t>
      </w:r>
      <w:r w:rsidR="00794EB4">
        <w:rPr>
          <w:b/>
          <w:color w:val="1F497D"/>
          <w:sz w:val="24"/>
          <w:szCs w:val="24"/>
        </w:rPr>
        <w:t>do you</w:t>
      </w:r>
      <w:r w:rsidRPr="00794EB4">
        <w:rPr>
          <w:b/>
          <w:color w:val="1F497D"/>
          <w:sz w:val="24"/>
          <w:szCs w:val="24"/>
        </w:rPr>
        <w:t xml:space="preserve"> need to carry out </w:t>
      </w:r>
      <w:r w:rsidR="00794EB4">
        <w:rPr>
          <w:b/>
          <w:color w:val="1F497D"/>
          <w:sz w:val="24"/>
          <w:szCs w:val="24"/>
        </w:rPr>
        <w:t>your</w:t>
      </w:r>
      <w:r w:rsidRPr="00794EB4">
        <w:rPr>
          <w:b/>
          <w:color w:val="1F497D"/>
          <w:sz w:val="24"/>
          <w:szCs w:val="24"/>
        </w:rPr>
        <w:t xml:space="preserve"> plan?</w:t>
      </w:r>
    </w:p>
    <w:p w:rsidR="00763957" w:rsidRPr="003B2AB0" w:rsidRDefault="00763957" w:rsidP="00763957">
      <w:pPr>
        <w:pStyle w:val="ListParagraph"/>
        <w:ind w:left="2160"/>
        <w:rPr>
          <w:color w:val="1F497D"/>
          <w:sz w:val="24"/>
          <w:szCs w:val="24"/>
        </w:rPr>
      </w:pPr>
    </w:p>
    <w:p w:rsidR="00763957" w:rsidRPr="00794EB4" w:rsidRDefault="00763957" w:rsidP="00763957">
      <w:pPr>
        <w:pStyle w:val="ListParagraph"/>
        <w:numPr>
          <w:ilvl w:val="1"/>
          <w:numId w:val="1"/>
        </w:numPr>
        <w:rPr>
          <w:b/>
          <w:color w:val="1F497D"/>
          <w:sz w:val="24"/>
          <w:szCs w:val="24"/>
        </w:rPr>
      </w:pPr>
      <w:r w:rsidRPr="00794EB4">
        <w:rPr>
          <w:b/>
          <w:color w:val="1F497D"/>
          <w:sz w:val="24"/>
          <w:szCs w:val="24"/>
        </w:rPr>
        <w:t>Pulling it all together</w:t>
      </w:r>
      <w:r w:rsidR="00794EB4">
        <w:rPr>
          <w:b/>
          <w:color w:val="1F497D"/>
          <w:sz w:val="24"/>
          <w:szCs w:val="24"/>
        </w:rPr>
        <w:t>—Summing up the conversation</w:t>
      </w:r>
    </w:p>
    <w:p w:rsidR="00763957" w:rsidRPr="003B2AB0" w:rsidRDefault="00763957" w:rsidP="00763957">
      <w:pPr>
        <w:pStyle w:val="ListParagraph"/>
        <w:numPr>
          <w:ilvl w:val="2"/>
          <w:numId w:val="1"/>
        </w:numPr>
        <w:rPr>
          <w:color w:val="1F497D"/>
          <w:sz w:val="24"/>
          <w:szCs w:val="24"/>
        </w:rPr>
      </w:pPr>
      <w:r w:rsidRPr="003B2AB0">
        <w:rPr>
          <w:color w:val="1F497D"/>
          <w:sz w:val="24"/>
          <w:szCs w:val="24"/>
        </w:rPr>
        <w:t xml:space="preserve">Restate the achievement level of students the plan is meant to address. </w:t>
      </w:r>
    </w:p>
    <w:p w:rsidR="00763957" w:rsidRPr="003B2AB0" w:rsidRDefault="00763957" w:rsidP="00763957">
      <w:pPr>
        <w:pStyle w:val="ListParagraph"/>
        <w:numPr>
          <w:ilvl w:val="2"/>
          <w:numId w:val="1"/>
        </w:numPr>
        <w:rPr>
          <w:color w:val="1F497D"/>
          <w:sz w:val="24"/>
          <w:szCs w:val="24"/>
        </w:rPr>
      </w:pPr>
      <w:r w:rsidRPr="003B2AB0">
        <w:rPr>
          <w:color w:val="1F497D"/>
          <w:sz w:val="24"/>
          <w:szCs w:val="24"/>
        </w:rPr>
        <w:t xml:space="preserve">Restate the identified problem and the specific strategy or strategies the teacher is to implement.  </w:t>
      </w:r>
    </w:p>
    <w:p w:rsidR="00763957" w:rsidRPr="003B2AB0" w:rsidRDefault="00763957" w:rsidP="00763957">
      <w:pPr>
        <w:pStyle w:val="ListParagraph"/>
        <w:numPr>
          <w:ilvl w:val="2"/>
          <w:numId w:val="1"/>
        </w:numPr>
        <w:rPr>
          <w:color w:val="1F497D"/>
          <w:sz w:val="24"/>
          <w:szCs w:val="24"/>
        </w:rPr>
      </w:pPr>
      <w:r w:rsidRPr="003B2AB0">
        <w:rPr>
          <w:color w:val="1F497D"/>
          <w:sz w:val="24"/>
          <w:szCs w:val="24"/>
        </w:rPr>
        <w:t xml:space="preserve">Ask for progress reports and teacher feedback during implementation. </w:t>
      </w:r>
    </w:p>
    <w:p w:rsidR="00763957" w:rsidRPr="003B2AB0" w:rsidRDefault="00763957" w:rsidP="00763957">
      <w:pPr>
        <w:pStyle w:val="ListParagraph"/>
        <w:numPr>
          <w:ilvl w:val="2"/>
          <w:numId w:val="1"/>
        </w:numPr>
        <w:rPr>
          <w:color w:val="1F497D"/>
          <w:sz w:val="24"/>
          <w:szCs w:val="24"/>
        </w:rPr>
      </w:pPr>
      <w:r w:rsidRPr="003B2AB0">
        <w:rPr>
          <w:color w:val="1F497D"/>
          <w:sz w:val="24"/>
          <w:szCs w:val="24"/>
        </w:rPr>
        <w:t xml:space="preserve">Plan for classroom observation and follow-up.  </w:t>
      </w:r>
    </w:p>
    <w:p w:rsidR="00763957" w:rsidRPr="003B2AB0" w:rsidRDefault="00763957" w:rsidP="00763957">
      <w:pPr>
        <w:pStyle w:val="ListParagraph"/>
        <w:numPr>
          <w:ilvl w:val="2"/>
          <w:numId w:val="1"/>
        </w:numPr>
        <w:rPr>
          <w:color w:val="1F497D"/>
          <w:sz w:val="24"/>
          <w:szCs w:val="24"/>
        </w:rPr>
      </w:pPr>
      <w:r w:rsidRPr="003B2AB0">
        <w:rPr>
          <w:color w:val="1F497D"/>
          <w:sz w:val="24"/>
          <w:szCs w:val="24"/>
        </w:rPr>
        <w:t xml:space="preserve">Provide support, as needed.  </w:t>
      </w:r>
    </w:p>
    <w:p w:rsidR="00763957" w:rsidRPr="003B2AB0" w:rsidRDefault="00763957" w:rsidP="00763957">
      <w:pPr>
        <w:pStyle w:val="ListParagraph"/>
        <w:numPr>
          <w:ilvl w:val="2"/>
          <w:numId w:val="1"/>
        </w:numPr>
        <w:rPr>
          <w:color w:val="1F497D"/>
          <w:sz w:val="24"/>
          <w:szCs w:val="24"/>
        </w:rPr>
      </w:pPr>
      <w:r w:rsidRPr="003B2AB0">
        <w:rPr>
          <w:color w:val="1F497D"/>
          <w:sz w:val="24"/>
          <w:szCs w:val="24"/>
        </w:rPr>
        <w:t>Make an appointment with the teacher for further discussion and refinement of the plan, as needed.</w:t>
      </w:r>
    </w:p>
    <w:p w:rsidR="00763957" w:rsidRPr="003B2AB0" w:rsidRDefault="00763957" w:rsidP="00763957">
      <w:pPr>
        <w:rPr>
          <w:sz w:val="24"/>
          <w:szCs w:val="24"/>
        </w:rPr>
      </w:pPr>
    </w:p>
    <w:p w:rsidR="00763957" w:rsidRDefault="00763957" w:rsidP="00590903">
      <w:pPr>
        <w:jc w:val="center"/>
      </w:pPr>
    </w:p>
    <w:sectPr w:rsidR="00763957" w:rsidSect="000A55A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F37" w:rsidRDefault="00517F37" w:rsidP="00945BC6">
      <w:pPr>
        <w:spacing w:line="240" w:lineRule="auto"/>
      </w:pPr>
      <w:r>
        <w:separator/>
      </w:r>
    </w:p>
  </w:endnote>
  <w:endnote w:type="continuationSeparator" w:id="0">
    <w:p w:rsidR="00517F37" w:rsidRDefault="00517F37" w:rsidP="00945B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BC6" w:rsidRPr="00945BC6" w:rsidRDefault="00945BC6" w:rsidP="00945BC6">
    <w:pPr>
      <w:pStyle w:val="Footer"/>
      <w:rPr>
        <w:sz w:val="18"/>
        <w:szCs w:val="18"/>
      </w:rPr>
    </w:pPr>
    <w:r w:rsidRPr="00945BC6">
      <w:rPr>
        <w:sz w:val="18"/>
        <w:szCs w:val="18"/>
      </w:rPr>
      <w:t>©2011, SAS® EVAAS® for K-12</w:t>
    </w:r>
    <w:sdt>
      <w:sdtPr>
        <w:rPr>
          <w:sz w:val="18"/>
          <w:szCs w:val="18"/>
        </w:rPr>
        <w:id w:val="1670216067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45BC6">
          <w:rPr>
            <w:sz w:val="18"/>
            <w:szCs w:val="18"/>
          </w:rPr>
          <w:t>. Copying for educational purposes permitted.</w:t>
        </w:r>
        <w:r w:rsidRPr="00945BC6">
          <w:rPr>
            <w:sz w:val="18"/>
            <w:szCs w:val="18"/>
          </w:rPr>
          <w:tab/>
        </w:r>
        <w:r w:rsidR="000A55A4" w:rsidRPr="00945BC6">
          <w:rPr>
            <w:sz w:val="18"/>
            <w:szCs w:val="18"/>
          </w:rPr>
          <w:fldChar w:fldCharType="begin"/>
        </w:r>
        <w:r w:rsidRPr="00945BC6">
          <w:rPr>
            <w:sz w:val="18"/>
            <w:szCs w:val="18"/>
          </w:rPr>
          <w:instrText xml:space="preserve"> PAGE   \* MERGEFORMAT </w:instrText>
        </w:r>
        <w:r w:rsidR="000A55A4" w:rsidRPr="00945BC6">
          <w:rPr>
            <w:sz w:val="18"/>
            <w:szCs w:val="18"/>
          </w:rPr>
          <w:fldChar w:fldCharType="separate"/>
        </w:r>
        <w:r w:rsidR="008A2929">
          <w:rPr>
            <w:noProof/>
            <w:sz w:val="18"/>
            <w:szCs w:val="18"/>
          </w:rPr>
          <w:t>1</w:t>
        </w:r>
        <w:r w:rsidR="000A55A4" w:rsidRPr="00945BC6">
          <w:rPr>
            <w:noProof/>
            <w:sz w:val="18"/>
            <w:szCs w:val="18"/>
          </w:rPr>
          <w:fldChar w:fldCharType="end"/>
        </w:r>
      </w:sdtContent>
    </w:sdt>
  </w:p>
  <w:p w:rsidR="00945BC6" w:rsidRDefault="00945B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F37" w:rsidRDefault="00517F37" w:rsidP="00945BC6">
      <w:pPr>
        <w:spacing w:line="240" w:lineRule="auto"/>
      </w:pPr>
      <w:r>
        <w:separator/>
      </w:r>
    </w:p>
  </w:footnote>
  <w:footnote w:type="continuationSeparator" w:id="0">
    <w:p w:rsidR="00517F37" w:rsidRDefault="00517F37" w:rsidP="00945BC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E1010"/>
    <w:multiLevelType w:val="hybridMultilevel"/>
    <w:tmpl w:val="B53069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D11C13"/>
    <w:multiLevelType w:val="hybridMultilevel"/>
    <w:tmpl w:val="8B9690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903"/>
    <w:rsid w:val="0006102F"/>
    <w:rsid w:val="00097DE7"/>
    <w:rsid w:val="000A55A4"/>
    <w:rsid w:val="001B0D90"/>
    <w:rsid w:val="003045E3"/>
    <w:rsid w:val="00346998"/>
    <w:rsid w:val="003C215B"/>
    <w:rsid w:val="00517F37"/>
    <w:rsid w:val="00590903"/>
    <w:rsid w:val="005947D8"/>
    <w:rsid w:val="00633547"/>
    <w:rsid w:val="0065340C"/>
    <w:rsid w:val="00655E6F"/>
    <w:rsid w:val="006843A9"/>
    <w:rsid w:val="00757617"/>
    <w:rsid w:val="00763957"/>
    <w:rsid w:val="00794EB4"/>
    <w:rsid w:val="008A2929"/>
    <w:rsid w:val="008C0D21"/>
    <w:rsid w:val="00945BC6"/>
    <w:rsid w:val="00B36FCC"/>
    <w:rsid w:val="00B54762"/>
    <w:rsid w:val="00B66990"/>
    <w:rsid w:val="00BF5867"/>
    <w:rsid w:val="00C371FB"/>
    <w:rsid w:val="00C53FFF"/>
    <w:rsid w:val="00CB4C75"/>
    <w:rsid w:val="00D04958"/>
    <w:rsid w:val="00FB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3957"/>
    <w:pPr>
      <w:spacing w:line="240" w:lineRule="auto"/>
      <w:ind w:left="720"/>
      <w:contextualSpacing/>
    </w:pPr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945BC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5BC6"/>
  </w:style>
  <w:style w:type="paragraph" w:styleId="Footer">
    <w:name w:val="footer"/>
    <w:basedOn w:val="Normal"/>
    <w:link w:val="FooterChar"/>
    <w:uiPriority w:val="99"/>
    <w:unhideWhenUsed/>
    <w:rsid w:val="00945BC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5B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3957"/>
    <w:pPr>
      <w:spacing w:line="240" w:lineRule="auto"/>
      <w:ind w:left="720"/>
      <w:contextualSpacing/>
    </w:pPr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945BC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5BC6"/>
  </w:style>
  <w:style w:type="paragraph" w:styleId="Footer">
    <w:name w:val="footer"/>
    <w:basedOn w:val="Normal"/>
    <w:link w:val="FooterChar"/>
    <w:uiPriority w:val="99"/>
    <w:unhideWhenUsed/>
    <w:rsid w:val="00945BC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5B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585</Words>
  <Characters>3340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SAS Institute Inc</Company>
  <LinksUpToDate>false</LinksUpToDate>
  <CharactersWithSpaces>3918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ISD</dc:creator>
  <cp:lastModifiedBy>ClickOK</cp:lastModifiedBy>
  <cp:revision>2</cp:revision>
  <dcterms:created xsi:type="dcterms:W3CDTF">2012-11-25T00:10:00Z</dcterms:created>
  <dcterms:modified xsi:type="dcterms:W3CDTF">2012-11-25T00:10:00Z</dcterms:modified>
</cp:coreProperties>
</file>